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b/>
          <w:bCs/>
          <w:sz w:val="24"/>
          <w:szCs w:val="24"/>
          <w:lang w:eastAsia="ru-RU"/>
        </w:rPr>
        <w:t>Участники ЕГЭ: </w:t>
      </w:r>
      <w:r w:rsidRPr="00557811">
        <w:rPr>
          <w:rFonts w:ascii="Times New Roman" w:eastAsia="Times New Roman" w:hAnsi="Times New Roman" w:cs="Times New Roman"/>
          <w:sz w:val="24"/>
          <w:szCs w:val="24"/>
          <w:lang w:eastAsia="ru-RU"/>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Start"/>
      <w:r w:rsidRPr="00557811">
        <w:rPr>
          <w:rFonts w:ascii="Times New Roman" w:eastAsia="Times New Roman" w:hAnsi="Times New Roman" w:cs="Times New Roman"/>
          <w:sz w:val="24"/>
          <w:szCs w:val="24"/>
          <w:lang w:eastAsia="ru-RU"/>
        </w:rPr>
        <w:t>).</w:t>
      </w:r>
      <w:r w:rsidRPr="00557811">
        <w:rPr>
          <w:rFonts w:ascii="Times New Roman" w:eastAsia="Times New Roman" w:hAnsi="Times New Roman" w:cs="Times New Roman"/>
          <w:sz w:val="24"/>
          <w:szCs w:val="24"/>
          <w:lang w:eastAsia="ru-RU"/>
        </w:rPr>
        <w:br/>
      </w:r>
      <w:r w:rsidRPr="00557811">
        <w:rPr>
          <w:rFonts w:ascii="Times New Roman" w:eastAsia="Times New Roman" w:hAnsi="Times New Roman" w:cs="Times New Roman"/>
          <w:sz w:val="24"/>
          <w:szCs w:val="24"/>
          <w:u w:val="single"/>
          <w:lang w:eastAsia="ru-RU"/>
        </w:rPr>
        <w:t>Вправе</w:t>
      </w:r>
      <w:proofErr w:type="gramEnd"/>
      <w:r w:rsidRPr="00557811">
        <w:rPr>
          <w:rFonts w:ascii="Times New Roman" w:eastAsia="Times New Roman" w:hAnsi="Times New Roman" w:cs="Times New Roman"/>
          <w:sz w:val="24"/>
          <w:szCs w:val="24"/>
          <w:u w:val="single"/>
          <w:lang w:eastAsia="ru-RU"/>
        </w:rPr>
        <w:t xml:space="preserve"> добровольно сдавать ГИА в форме ЕГЭ</w:t>
      </w:r>
      <w:r w:rsidRPr="00557811">
        <w:rPr>
          <w:rFonts w:ascii="Times New Roman" w:eastAsia="Times New Roman" w:hAnsi="Times New Roman" w:cs="Times New Roman"/>
          <w:sz w:val="24"/>
          <w:szCs w:val="24"/>
          <w:lang w:eastAsia="ru-RU"/>
        </w:rPr>
        <w:t>:</w:t>
      </w:r>
    </w:p>
    <w:p w:rsidR="00557811" w:rsidRPr="00557811" w:rsidRDefault="00557811" w:rsidP="0055781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557811" w:rsidRPr="00557811" w:rsidRDefault="00557811" w:rsidP="0055781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57811" w:rsidRPr="00557811" w:rsidRDefault="00557811" w:rsidP="0055781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557811" w:rsidRPr="00557811" w:rsidRDefault="00557811" w:rsidP="0055781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обучающиеся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u w:val="single"/>
          <w:lang w:eastAsia="ru-RU"/>
        </w:rPr>
        <w:t>Имеют право участвовать в ЕГЭ: </w:t>
      </w:r>
    </w:p>
    <w:p w:rsidR="00557811" w:rsidRPr="00557811" w:rsidRDefault="00557811" w:rsidP="0055781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557811" w:rsidRPr="00557811" w:rsidRDefault="00557811" w:rsidP="0055781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обучающиеся по образовательным программам среднего профессионального образования;</w:t>
      </w:r>
    </w:p>
    <w:p w:rsidR="00557811" w:rsidRPr="00557811" w:rsidRDefault="00557811" w:rsidP="0055781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b/>
          <w:bCs/>
          <w:sz w:val="24"/>
          <w:szCs w:val="24"/>
          <w:lang w:eastAsia="ru-RU"/>
        </w:rPr>
        <w:t>Предметы ЕГЭ</w:t>
      </w:r>
      <w:r w:rsidRPr="00557811">
        <w:rPr>
          <w:rFonts w:ascii="Times New Roman" w:eastAsia="Times New Roman" w:hAnsi="Times New Roman" w:cs="Times New Roman"/>
          <w:sz w:val="24"/>
          <w:szCs w:val="24"/>
          <w:lang w:eastAsia="ru-RU"/>
        </w:rPr>
        <w:br/>
      </w:r>
      <w:proofErr w:type="spellStart"/>
      <w:r w:rsidRPr="00557811">
        <w:rPr>
          <w:rFonts w:ascii="Times New Roman" w:eastAsia="Times New Roman" w:hAnsi="Times New Roman" w:cs="Times New Roman"/>
          <w:sz w:val="24"/>
          <w:szCs w:val="24"/>
          <w:lang w:eastAsia="ru-RU"/>
        </w:rPr>
        <w:t>ЕГЭ</w:t>
      </w:r>
      <w:proofErr w:type="spellEnd"/>
      <w:r w:rsidRPr="00557811">
        <w:rPr>
          <w:rFonts w:ascii="Times New Roman" w:eastAsia="Times New Roman" w:hAnsi="Times New Roman" w:cs="Times New Roman"/>
          <w:sz w:val="24"/>
          <w:szCs w:val="24"/>
          <w:lang w:eastAsia="ru-RU"/>
        </w:rPr>
        <w:t xml:space="preserve"> проводится по 14 общеобразовательным предметам:</w:t>
      </w:r>
    </w:p>
    <w:p w:rsidR="00557811" w:rsidRPr="00557811" w:rsidRDefault="00557811" w:rsidP="005578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Русский язык</w:t>
      </w:r>
    </w:p>
    <w:p w:rsidR="00557811" w:rsidRPr="00557811" w:rsidRDefault="00557811" w:rsidP="005578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Математика (базовая и профильная)</w:t>
      </w:r>
    </w:p>
    <w:p w:rsidR="00557811" w:rsidRPr="00557811" w:rsidRDefault="00557811" w:rsidP="005578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Физика</w:t>
      </w:r>
    </w:p>
    <w:p w:rsidR="00557811" w:rsidRPr="00557811" w:rsidRDefault="00557811" w:rsidP="005578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lastRenderedPageBreak/>
        <w:t>Химия</w:t>
      </w:r>
    </w:p>
    <w:p w:rsidR="00557811" w:rsidRPr="00557811" w:rsidRDefault="00557811" w:rsidP="005578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История</w:t>
      </w:r>
    </w:p>
    <w:p w:rsidR="00557811" w:rsidRPr="00557811" w:rsidRDefault="00557811" w:rsidP="005578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Обществознание</w:t>
      </w:r>
    </w:p>
    <w:p w:rsidR="00557811" w:rsidRPr="00557811" w:rsidRDefault="00557811" w:rsidP="005578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Информатика и информационно-коммуникационные технологии (ИКТ)</w:t>
      </w:r>
    </w:p>
    <w:p w:rsidR="00557811" w:rsidRPr="00557811" w:rsidRDefault="00557811" w:rsidP="005578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Биология</w:t>
      </w:r>
    </w:p>
    <w:p w:rsidR="00557811" w:rsidRPr="00557811" w:rsidRDefault="00557811" w:rsidP="005578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География</w:t>
      </w:r>
    </w:p>
    <w:p w:rsidR="00557811" w:rsidRPr="00557811" w:rsidRDefault="00557811" w:rsidP="005578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Иностранные языки (английский, немецкий, французский и испанский языки)</w:t>
      </w:r>
    </w:p>
    <w:p w:rsidR="00557811" w:rsidRPr="00557811" w:rsidRDefault="00557811" w:rsidP="0055781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Литература</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Для получения аттестата </w:t>
      </w:r>
      <w:r w:rsidRPr="00557811">
        <w:rPr>
          <w:rFonts w:ascii="Times New Roman" w:eastAsia="Times New Roman" w:hAnsi="Times New Roman" w:cs="Times New Roman"/>
          <w:sz w:val="24"/>
          <w:szCs w:val="24"/>
          <w:u w:val="single"/>
          <w:lang w:eastAsia="ru-RU"/>
        </w:rPr>
        <w:t>выпускники текущего года</w:t>
      </w:r>
      <w:r w:rsidRPr="00557811">
        <w:rPr>
          <w:rFonts w:ascii="Times New Roman" w:eastAsia="Times New Roman" w:hAnsi="Times New Roman" w:cs="Times New Roman"/>
          <w:sz w:val="24"/>
          <w:szCs w:val="24"/>
          <w:lang w:eastAsia="ru-RU"/>
        </w:rPr>
        <w:t>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w:t>
      </w:r>
      <w:r w:rsidRPr="00557811">
        <w:rPr>
          <w:rFonts w:ascii="Times New Roman" w:eastAsia="Times New Roman" w:hAnsi="Times New Roman" w:cs="Times New Roman"/>
          <w:sz w:val="24"/>
          <w:szCs w:val="24"/>
          <w:lang w:eastAsia="ru-RU"/>
        </w:rPr>
        <w:br/>
        <w:t xml:space="preserve">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приказом </w:t>
      </w:r>
      <w:proofErr w:type="spellStart"/>
      <w:r w:rsidRPr="00557811">
        <w:rPr>
          <w:rFonts w:ascii="Times New Roman" w:eastAsia="Times New Roman" w:hAnsi="Times New Roman" w:cs="Times New Roman"/>
          <w:sz w:val="24"/>
          <w:szCs w:val="24"/>
          <w:lang w:eastAsia="ru-RU"/>
        </w:rPr>
        <w:t>Минобрнауки</w:t>
      </w:r>
      <w:proofErr w:type="spellEnd"/>
      <w:r w:rsidRPr="00557811">
        <w:rPr>
          <w:rFonts w:ascii="Times New Roman" w:eastAsia="Times New Roman" w:hAnsi="Times New Roman" w:cs="Times New Roman"/>
          <w:sz w:val="24"/>
          <w:szCs w:val="24"/>
          <w:lang w:eastAsia="ru-RU"/>
        </w:rPr>
        <w:t xml:space="preserve"> России.</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b/>
          <w:bCs/>
          <w:sz w:val="24"/>
          <w:szCs w:val="24"/>
          <w:lang w:eastAsia="ru-RU"/>
        </w:rPr>
        <w:t>СРОКИ ПРОВЕДЕНИЯ ЕГЭ</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b/>
          <w:bCs/>
          <w:sz w:val="24"/>
          <w:szCs w:val="24"/>
          <w:lang w:eastAsia="ru-RU"/>
        </w:rPr>
        <w:t>ЗАДАНИЯ ЕГЭ </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r w:rsidRPr="00557811">
        <w:rPr>
          <w:rFonts w:ascii="Times New Roman" w:eastAsia="Times New Roman" w:hAnsi="Times New Roman" w:cs="Times New Roman"/>
          <w:sz w:val="24"/>
          <w:szCs w:val="24"/>
          <w:lang w:eastAsia="ru-RU"/>
        </w:rPr>
        <w:br/>
      </w:r>
      <w:hyperlink r:id="rId5" w:tgtFrame="_blank" w:history="1">
        <w:r w:rsidRPr="00557811">
          <w:rPr>
            <w:rFonts w:ascii="Times New Roman" w:eastAsia="Times New Roman" w:hAnsi="Times New Roman" w:cs="Times New Roman"/>
            <w:color w:val="0000FF"/>
            <w:sz w:val="24"/>
            <w:szCs w:val="24"/>
            <w:u w:val="single"/>
            <w:lang w:eastAsia="ru-RU"/>
          </w:rPr>
          <w:t>КИМ</w:t>
        </w:r>
      </w:hyperlink>
      <w:r w:rsidRPr="00557811">
        <w:rPr>
          <w:rFonts w:ascii="Times New Roman" w:eastAsia="Times New Roman" w:hAnsi="Times New Roman" w:cs="Times New Roman"/>
          <w:sz w:val="24"/>
          <w:szCs w:val="24"/>
          <w:lang w:eastAsia="ru-RU"/>
        </w:rPr>
        <w:t> разрабатываются </w:t>
      </w:r>
      <w:hyperlink r:id="rId6" w:tgtFrame="_blank" w:history="1">
        <w:r w:rsidRPr="00557811">
          <w:rPr>
            <w:rFonts w:ascii="Times New Roman" w:eastAsia="Times New Roman" w:hAnsi="Times New Roman" w:cs="Times New Roman"/>
            <w:color w:val="0000FF"/>
            <w:sz w:val="24"/>
            <w:szCs w:val="24"/>
            <w:u w:val="single"/>
            <w:lang w:eastAsia="ru-RU"/>
          </w:rPr>
          <w:t>Федеральным институтом педагогических измерений (ФИПИ)</w:t>
        </w:r>
      </w:hyperlink>
      <w:r w:rsidRPr="00557811">
        <w:rPr>
          <w:rFonts w:ascii="Times New Roman" w:eastAsia="Times New Roman" w:hAnsi="Times New Roman" w:cs="Times New Roman"/>
          <w:sz w:val="24"/>
          <w:szCs w:val="24"/>
          <w:lang w:eastAsia="ru-RU"/>
        </w:rPr>
        <w:t>.</w:t>
      </w:r>
      <w:r w:rsidRPr="00557811">
        <w:rPr>
          <w:rFonts w:ascii="Times New Roman" w:eastAsia="Times New Roman" w:hAnsi="Times New Roman" w:cs="Times New Roman"/>
          <w:sz w:val="24"/>
          <w:szCs w:val="24"/>
          <w:lang w:eastAsia="ru-RU"/>
        </w:rPr>
        <w:br/>
        <w:t>С документами, регламентирующими структуру и содержание </w:t>
      </w:r>
      <w:hyperlink r:id="rId7" w:tgtFrame="_blank" w:history="1">
        <w:r w:rsidRPr="00557811">
          <w:rPr>
            <w:rFonts w:ascii="Times New Roman" w:eastAsia="Times New Roman" w:hAnsi="Times New Roman" w:cs="Times New Roman"/>
            <w:color w:val="0000FF"/>
            <w:sz w:val="24"/>
            <w:szCs w:val="24"/>
            <w:u w:val="single"/>
            <w:lang w:eastAsia="ru-RU"/>
          </w:rPr>
          <w:t>КИМ</w:t>
        </w:r>
      </w:hyperlink>
      <w:r w:rsidRPr="00557811">
        <w:rPr>
          <w:rFonts w:ascii="Times New Roman" w:eastAsia="Times New Roman" w:hAnsi="Times New Roman" w:cs="Times New Roman"/>
          <w:sz w:val="24"/>
          <w:szCs w:val="24"/>
          <w:lang w:eastAsia="ru-RU"/>
        </w:rPr>
        <w:t> (кодификаторами, спецификациями), а также с демонстрационными вариантами ЕГЭ по каждому предмету, можно ознакомиться в разделе «</w:t>
      </w:r>
      <w:hyperlink r:id="rId8" w:tgtFrame="_blank" w:history="1">
        <w:r w:rsidRPr="00557811">
          <w:rPr>
            <w:rFonts w:ascii="Times New Roman" w:eastAsia="Times New Roman" w:hAnsi="Times New Roman" w:cs="Times New Roman"/>
            <w:color w:val="0000FF"/>
            <w:sz w:val="24"/>
            <w:szCs w:val="24"/>
            <w:u w:val="single"/>
            <w:lang w:eastAsia="ru-RU"/>
          </w:rPr>
          <w:t>Демонстрационные варианты ЕГЭ</w:t>
        </w:r>
      </w:hyperlink>
      <w:r w:rsidRPr="00557811">
        <w:rPr>
          <w:rFonts w:ascii="Times New Roman" w:eastAsia="Times New Roman" w:hAnsi="Times New Roman" w:cs="Times New Roman"/>
          <w:sz w:val="24"/>
          <w:szCs w:val="24"/>
          <w:lang w:eastAsia="ru-RU"/>
        </w:rPr>
        <w:t>».</w:t>
      </w:r>
      <w:r w:rsidRPr="00557811">
        <w:rPr>
          <w:rFonts w:ascii="Times New Roman" w:eastAsia="Times New Roman" w:hAnsi="Times New Roman" w:cs="Times New Roman"/>
          <w:sz w:val="24"/>
          <w:szCs w:val="24"/>
          <w:lang w:eastAsia="ru-RU"/>
        </w:rPr>
        <w:br/>
      </w:r>
      <w:hyperlink r:id="rId9" w:tgtFrame="_blank" w:history="1">
        <w:r w:rsidRPr="00557811">
          <w:rPr>
            <w:rFonts w:ascii="Times New Roman" w:eastAsia="Times New Roman" w:hAnsi="Times New Roman" w:cs="Times New Roman"/>
            <w:color w:val="0000FF"/>
            <w:sz w:val="24"/>
            <w:szCs w:val="24"/>
            <w:u w:val="single"/>
            <w:lang w:eastAsia="ru-RU"/>
          </w:rPr>
          <w:t>КИМ</w:t>
        </w:r>
      </w:hyperlink>
      <w:r w:rsidRPr="00557811">
        <w:rPr>
          <w:rFonts w:ascii="Times New Roman" w:eastAsia="Times New Roman" w:hAnsi="Times New Roman" w:cs="Times New Roman"/>
          <w:sz w:val="24"/>
          <w:szCs w:val="24"/>
          <w:lang w:eastAsia="ru-RU"/>
        </w:rPr>
        <w:t> включают в себя задания с кратким и развернутым ответами.</w:t>
      </w:r>
      <w:r w:rsidRPr="00557811">
        <w:rPr>
          <w:rFonts w:ascii="Times New Roman" w:eastAsia="Times New Roman" w:hAnsi="Times New Roman" w:cs="Times New Roman"/>
          <w:sz w:val="24"/>
          <w:szCs w:val="24"/>
          <w:lang w:eastAsia="ru-RU"/>
        </w:rPr>
        <w:br/>
        <w:t>При проведении ЕГЭ по иностранным языкам в состав экзамена включен раздел «Говорение», устные ответы на задания которого записываются на аудионосители. Выбор участником ЕГЭ данного раздела является добровольным.</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57811">
        <w:rPr>
          <w:rFonts w:ascii="Times New Roman" w:eastAsia="Times New Roman" w:hAnsi="Times New Roman" w:cs="Times New Roman"/>
          <w:b/>
          <w:bCs/>
          <w:sz w:val="24"/>
          <w:szCs w:val="24"/>
          <w:lang w:eastAsia="ru-RU"/>
        </w:rPr>
        <w:t>ВНИМАНИЕ!</w:t>
      </w:r>
      <w:r w:rsidRPr="00557811">
        <w:rPr>
          <w:rFonts w:ascii="Times New Roman" w:eastAsia="Times New Roman" w:hAnsi="Times New Roman" w:cs="Times New Roman"/>
          <w:sz w:val="24"/>
          <w:szCs w:val="24"/>
          <w:lang w:eastAsia="ru-RU"/>
        </w:rPr>
        <w:br/>
        <w:t>Информация</w:t>
      </w:r>
      <w:proofErr w:type="gramEnd"/>
      <w:r w:rsidRPr="00557811">
        <w:rPr>
          <w:rFonts w:ascii="Times New Roman" w:eastAsia="Times New Roman" w:hAnsi="Times New Roman" w:cs="Times New Roman"/>
          <w:sz w:val="24"/>
          <w:szCs w:val="24"/>
          <w:lang w:eastAsia="ru-RU"/>
        </w:rPr>
        <w:t>,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в КИМ сведений.</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b/>
          <w:bCs/>
          <w:sz w:val="24"/>
          <w:szCs w:val="24"/>
          <w:lang w:eastAsia="ru-RU"/>
        </w:rPr>
        <w:t>Факт опубликования КИМ в Интернет свидетельствует о наличии признаков следующих правонарушений:</w:t>
      </w:r>
    </w:p>
    <w:p w:rsidR="00557811" w:rsidRPr="00557811" w:rsidRDefault="00557811" w:rsidP="0055781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 xml:space="preserve">Разглашение информации ограниченного доступа, к которой относятся КИМ (статья 13.14 Кодекса Российской Федерации об административных </w:t>
      </w:r>
      <w:r w:rsidRPr="00557811">
        <w:rPr>
          <w:rFonts w:ascii="Times New Roman" w:eastAsia="Times New Roman" w:hAnsi="Times New Roman" w:cs="Times New Roman"/>
          <w:sz w:val="24"/>
          <w:szCs w:val="24"/>
          <w:lang w:eastAsia="ru-RU"/>
        </w:rPr>
        <w:lastRenderedPageBreak/>
        <w:t>правонарушениях, часть 11 статьи 59 федерального закона Российской Федерации от 29.12.2012 №273-ФЗ «Об образовании в Российской Федерации»);</w:t>
      </w:r>
    </w:p>
    <w:p w:rsidR="00557811" w:rsidRPr="00557811" w:rsidRDefault="00557811" w:rsidP="0055781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b/>
          <w:bCs/>
          <w:sz w:val="24"/>
          <w:szCs w:val="24"/>
          <w:lang w:eastAsia="ru-RU"/>
        </w:rPr>
        <w:t>РЕЗУЛЬТАТЫ ЕГЭ </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 xml:space="preserve">При проведении ГИА в форме ЕГЭ (за исключением ЕГЭ по математике базового уровня) используется </w:t>
      </w:r>
      <w:proofErr w:type="spellStart"/>
      <w:r w:rsidRPr="00557811">
        <w:rPr>
          <w:rFonts w:ascii="Times New Roman" w:eastAsia="Times New Roman" w:hAnsi="Times New Roman" w:cs="Times New Roman"/>
          <w:sz w:val="24"/>
          <w:szCs w:val="24"/>
          <w:lang w:eastAsia="ru-RU"/>
        </w:rPr>
        <w:t>стобалльная</w:t>
      </w:r>
      <w:proofErr w:type="spellEnd"/>
      <w:r w:rsidRPr="00557811">
        <w:rPr>
          <w:rFonts w:ascii="Times New Roman" w:eastAsia="Times New Roman" w:hAnsi="Times New Roman" w:cs="Times New Roman"/>
          <w:sz w:val="24"/>
          <w:szCs w:val="24"/>
          <w:lang w:eastAsia="ru-RU"/>
        </w:rPr>
        <w:t xml:space="preserve"> система оценки.</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557811">
        <w:rPr>
          <w:rFonts w:ascii="Times New Roman" w:eastAsia="Times New Roman" w:hAnsi="Times New Roman" w:cs="Times New Roman"/>
          <w:sz w:val="24"/>
          <w:szCs w:val="24"/>
          <w:lang w:eastAsia="ru-RU"/>
        </w:rPr>
        <w:br/>
        <w:t>Утверждение результатов ЕГЭ осуществляется в течение 1 рабочего дня с момента получения результатов проверки экзаменационных работ.</w:t>
      </w:r>
      <w:r w:rsidRPr="00557811">
        <w:rPr>
          <w:rFonts w:ascii="Times New Roman" w:eastAsia="Times New Roman" w:hAnsi="Times New Roman" w:cs="Times New Roman"/>
          <w:sz w:val="24"/>
          <w:szCs w:val="24"/>
          <w:lang w:eastAsia="ru-RU"/>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Результаты ЕГЭ каждого участника заносятся в федеральную информационную систему, бумажных свидетельств о результатах ЕГЭ не предусмотрено.</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Срок действия результатов - 4 года, следующих за годом получения таких результатов.</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b/>
          <w:bCs/>
          <w:sz w:val="24"/>
          <w:szCs w:val="24"/>
          <w:lang w:eastAsia="ru-RU"/>
        </w:rPr>
        <w:t>НЕУДОВЛЕТВОРИТЕЛЬНЫЙ РЕЗУЛЬТАТ </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lastRenderedPageBreak/>
        <w:t>Если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w:t>
      </w:r>
    </w:p>
    <w:p w:rsidR="00557811" w:rsidRPr="00557811" w:rsidRDefault="00557811" w:rsidP="00557811">
      <w:pPr>
        <w:spacing w:before="100" w:beforeAutospacing="1" w:after="100" w:afterAutospacing="1" w:line="240" w:lineRule="auto"/>
        <w:rPr>
          <w:rFonts w:ascii="Times New Roman" w:eastAsia="Times New Roman" w:hAnsi="Times New Roman" w:cs="Times New Roman"/>
          <w:sz w:val="24"/>
          <w:szCs w:val="24"/>
          <w:lang w:eastAsia="ru-RU"/>
        </w:rPr>
      </w:pPr>
      <w:r w:rsidRPr="00557811">
        <w:rPr>
          <w:rFonts w:ascii="Times New Roman" w:eastAsia="Times New Roman" w:hAnsi="Times New Roman" w:cs="Times New Roman"/>
          <w:sz w:val="24"/>
          <w:szCs w:val="24"/>
          <w:lang w:eastAsia="ru-RU"/>
        </w:rP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w:t>
      </w:r>
    </w:p>
    <w:p w:rsidR="001D57D0" w:rsidRDefault="001D57D0">
      <w:bookmarkStart w:id="0" w:name="_GoBack"/>
      <w:bookmarkEnd w:id="0"/>
    </w:p>
    <w:sectPr w:rsidR="001D57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627EE"/>
    <w:multiLevelType w:val="multilevel"/>
    <w:tmpl w:val="3E2C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53614"/>
    <w:multiLevelType w:val="multilevel"/>
    <w:tmpl w:val="C07C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A63796"/>
    <w:multiLevelType w:val="multilevel"/>
    <w:tmpl w:val="55980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6855B8"/>
    <w:multiLevelType w:val="multilevel"/>
    <w:tmpl w:val="7D54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811"/>
    <w:rsid w:val="001D57D0"/>
    <w:rsid w:val="00557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36EEA-B6AE-4C81-95C3-9C0D2E45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78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578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623061">
      <w:bodyDiv w:val="1"/>
      <w:marLeft w:val="0"/>
      <w:marRight w:val="0"/>
      <w:marTop w:val="0"/>
      <w:marBottom w:val="0"/>
      <w:divBdr>
        <w:top w:val="none" w:sz="0" w:space="0" w:color="auto"/>
        <w:left w:val="none" w:sz="0" w:space="0" w:color="auto"/>
        <w:bottom w:val="none" w:sz="0" w:space="0" w:color="auto"/>
        <w:right w:val="none" w:sz="0" w:space="0" w:color="auto"/>
      </w:divBdr>
      <w:divsChild>
        <w:div w:id="2135781028">
          <w:marLeft w:val="0"/>
          <w:marRight w:val="0"/>
          <w:marTop w:val="0"/>
          <w:marBottom w:val="0"/>
          <w:divBdr>
            <w:top w:val="none" w:sz="0" w:space="0" w:color="auto"/>
            <w:left w:val="none" w:sz="0" w:space="0" w:color="auto"/>
            <w:bottom w:val="none" w:sz="0" w:space="0" w:color="auto"/>
            <w:right w:val="none" w:sz="0" w:space="0" w:color="auto"/>
          </w:divBdr>
        </w:div>
        <w:div w:id="442966253">
          <w:marLeft w:val="0"/>
          <w:marRight w:val="0"/>
          <w:marTop w:val="0"/>
          <w:marBottom w:val="0"/>
          <w:divBdr>
            <w:top w:val="none" w:sz="0" w:space="0" w:color="auto"/>
            <w:left w:val="none" w:sz="0" w:space="0" w:color="auto"/>
            <w:bottom w:val="none" w:sz="0" w:space="0" w:color="auto"/>
            <w:right w:val="none" w:sz="0" w:space="0" w:color="auto"/>
          </w:divBdr>
        </w:div>
        <w:div w:id="1571191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ge.edu.ru/ru/classes-11/preparation/demovers/" TargetMode="External"/><Relationship Id="rId3" Type="http://schemas.openxmlformats.org/officeDocument/2006/relationships/settings" Target="settings.xml"/><Relationship Id="rId7" Type="http://schemas.openxmlformats.org/officeDocument/2006/relationships/hyperlink" Target="http://ege.edu.ru/ru/main/brief-gloss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pi.ru/" TargetMode="External"/><Relationship Id="rId11" Type="http://schemas.openxmlformats.org/officeDocument/2006/relationships/theme" Target="theme/theme1.xml"/><Relationship Id="rId5" Type="http://schemas.openxmlformats.org/officeDocument/2006/relationships/hyperlink" Target="http://ege.edu.ru/ru/main/brief-glossar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ge.edu.ru/ru/main/brief-gloss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1275</Words>
  <Characters>7269</Characters>
  <Application>Microsoft Office Word</Application>
  <DocSecurity>0</DocSecurity>
  <Lines>60</Lines>
  <Paragraphs>17</Paragraphs>
  <ScaleCrop>false</ScaleCrop>
  <Company>SPecialiST RePack</Company>
  <LinksUpToDate>false</LinksUpToDate>
  <CharactersWithSpaces>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2017-12-17T12:07:00Z</dcterms:created>
  <dcterms:modified xsi:type="dcterms:W3CDTF">2017-12-17T12:09:00Z</dcterms:modified>
</cp:coreProperties>
</file>